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A6" w:rsidRDefault="000C23A6" w:rsidP="00B14D5B">
      <w:pPr>
        <w:jc w:val="center"/>
        <w:rPr>
          <w:rFonts w:ascii="Times New Roman" w:hAnsi="Times New Roman" w:cs="Times New Roman"/>
          <w:b/>
          <w:sz w:val="24"/>
        </w:rPr>
      </w:pPr>
    </w:p>
    <w:p w:rsidR="00380C3C" w:rsidRDefault="000C23A6" w:rsidP="00B14D5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380C3C">
        <w:rPr>
          <w:rFonts w:ascii="Times New Roman" w:hAnsi="Times New Roman" w:cs="Times New Roman"/>
          <w:b/>
          <w:sz w:val="24"/>
        </w:rPr>
        <w:t xml:space="preserve">DEVAM </w:t>
      </w:r>
      <w:r>
        <w:rPr>
          <w:rFonts w:ascii="Times New Roman" w:hAnsi="Times New Roman" w:cs="Times New Roman"/>
          <w:b/>
          <w:sz w:val="24"/>
        </w:rPr>
        <w:t>E</w:t>
      </w:r>
      <w:r w:rsidRPr="00380C3C">
        <w:rPr>
          <w:rFonts w:ascii="Times New Roman" w:hAnsi="Times New Roman" w:cs="Times New Roman"/>
          <w:b/>
          <w:sz w:val="24"/>
        </w:rPr>
        <w:t xml:space="preserve">DEN </w:t>
      </w:r>
      <w:r>
        <w:rPr>
          <w:rFonts w:ascii="Times New Roman" w:hAnsi="Times New Roman" w:cs="Times New Roman"/>
          <w:b/>
          <w:sz w:val="24"/>
        </w:rPr>
        <w:t>R</w:t>
      </w:r>
      <w:r w:rsidRPr="00380C3C">
        <w:rPr>
          <w:rFonts w:ascii="Times New Roman" w:hAnsi="Times New Roman" w:cs="Times New Roman"/>
          <w:b/>
          <w:sz w:val="24"/>
        </w:rPr>
        <w:t xml:space="preserve">İSKLER </w:t>
      </w:r>
      <w:r>
        <w:rPr>
          <w:rFonts w:ascii="Times New Roman" w:hAnsi="Times New Roman" w:cs="Times New Roman"/>
          <w:b/>
          <w:sz w:val="24"/>
        </w:rPr>
        <w:t>K</w:t>
      </w:r>
      <w:r w:rsidRPr="00380C3C">
        <w:rPr>
          <w:rFonts w:ascii="Times New Roman" w:hAnsi="Times New Roman" w:cs="Times New Roman"/>
          <w:b/>
          <w:sz w:val="24"/>
        </w:rPr>
        <w:t xml:space="preserve">ARŞILIĞI </w:t>
      </w:r>
      <w:r>
        <w:rPr>
          <w:rFonts w:ascii="Times New Roman" w:hAnsi="Times New Roman" w:cs="Times New Roman"/>
          <w:b/>
          <w:sz w:val="24"/>
        </w:rPr>
        <w:t>H</w:t>
      </w:r>
      <w:r w:rsidRPr="00380C3C">
        <w:rPr>
          <w:rFonts w:ascii="Times New Roman" w:hAnsi="Times New Roman" w:cs="Times New Roman"/>
          <w:b/>
          <w:sz w:val="24"/>
        </w:rPr>
        <w:t>ESA</w:t>
      </w:r>
      <w:r>
        <w:rPr>
          <w:rFonts w:ascii="Times New Roman" w:hAnsi="Times New Roman" w:cs="Times New Roman"/>
          <w:b/>
          <w:sz w:val="24"/>
        </w:rPr>
        <w:t>BINA</w:t>
      </w:r>
      <w:r w:rsidRPr="00380C3C">
        <w:rPr>
          <w:rFonts w:ascii="Times New Roman" w:hAnsi="Times New Roman" w:cs="Times New Roman"/>
          <w:b/>
          <w:sz w:val="24"/>
        </w:rPr>
        <w:t xml:space="preserve"> İLİŞKİN SEKTÖR DUYURUSU</w:t>
      </w:r>
    </w:p>
    <w:p w:rsidR="00B14D5B" w:rsidRPr="00380C3C" w:rsidRDefault="00E0426F" w:rsidP="00B14D5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(2016/1</w:t>
      </w:r>
      <w:r w:rsidR="00B14D5B" w:rsidRPr="00380C3C">
        <w:rPr>
          <w:rFonts w:ascii="Times New Roman" w:hAnsi="Times New Roman" w:cs="Times New Roman"/>
          <w:b/>
          <w:sz w:val="24"/>
        </w:rPr>
        <w:t>)</w:t>
      </w:r>
    </w:p>
    <w:bookmarkEnd w:id="0"/>
    <w:p w:rsidR="00380C3C" w:rsidRPr="00380C3C" w:rsidRDefault="00380C3C" w:rsidP="00380C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80C3C">
        <w:rPr>
          <w:rFonts w:ascii="Times New Roman" w:hAnsi="Times New Roman" w:cs="Times New Roman"/>
          <w:sz w:val="24"/>
        </w:rPr>
        <w:t>Devam eden riskler karşılığı</w:t>
      </w:r>
      <w:r>
        <w:rPr>
          <w:rFonts w:ascii="Times New Roman" w:hAnsi="Times New Roman" w:cs="Times New Roman"/>
          <w:sz w:val="24"/>
        </w:rPr>
        <w:t xml:space="preserve"> (DERK)</w:t>
      </w:r>
      <w:r w:rsidRPr="00380C3C">
        <w:rPr>
          <w:rFonts w:ascii="Times New Roman" w:hAnsi="Times New Roman" w:cs="Times New Roman"/>
          <w:sz w:val="24"/>
        </w:rPr>
        <w:t xml:space="preserve"> hesa</w:t>
      </w:r>
      <w:r>
        <w:rPr>
          <w:rFonts w:ascii="Times New Roman" w:hAnsi="Times New Roman" w:cs="Times New Roman"/>
          <w:sz w:val="24"/>
        </w:rPr>
        <w:t xml:space="preserve">bında, </w:t>
      </w:r>
      <w:r w:rsidRPr="00380C3C">
        <w:rPr>
          <w:rFonts w:ascii="Times New Roman" w:hAnsi="Times New Roman" w:cs="Times New Roman"/>
          <w:sz w:val="24"/>
        </w:rPr>
        <w:t>değiştirilen muallak tazminat karşılığı hesaplama yönteminin yaratacağı yanıltıcı etki</w:t>
      </w:r>
      <w:r>
        <w:rPr>
          <w:rFonts w:ascii="Times New Roman" w:hAnsi="Times New Roman" w:cs="Times New Roman"/>
          <w:sz w:val="24"/>
        </w:rPr>
        <w:t>nin</w:t>
      </w:r>
      <w:r w:rsidRPr="00380C3C">
        <w:rPr>
          <w:rFonts w:ascii="Times New Roman" w:hAnsi="Times New Roman" w:cs="Times New Roman"/>
          <w:sz w:val="24"/>
        </w:rPr>
        <w:t xml:space="preserve"> arındırılmasını teminen, bir önceki dönemin muallak tazminat karşılığı da yeni yöntemle</w:t>
      </w:r>
      <w:r w:rsidR="00354D54">
        <w:rPr>
          <w:rFonts w:ascii="Times New Roman" w:hAnsi="Times New Roman" w:cs="Times New Roman"/>
          <w:sz w:val="24"/>
        </w:rPr>
        <w:t xml:space="preserve"> (aktüer</w:t>
      </w:r>
      <w:r w:rsidR="00ED3120">
        <w:rPr>
          <w:rFonts w:ascii="Times New Roman" w:hAnsi="Times New Roman" w:cs="Times New Roman"/>
          <w:sz w:val="24"/>
        </w:rPr>
        <w:t xml:space="preserve">ce </w:t>
      </w:r>
      <w:r w:rsidR="00E8757F">
        <w:rPr>
          <w:rFonts w:ascii="Times New Roman" w:hAnsi="Times New Roman" w:cs="Times New Roman"/>
          <w:sz w:val="24"/>
        </w:rPr>
        <w:t xml:space="preserve">kullanılan </w:t>
      </w:r>
      <w:r w:rsidR="00E8757F" w:rsidRPr="00E8757F">
        <w:rPr>
          <w:rFonts w:ascii="Times New Roman" w:hAnsi="Times New Roman" w:cs="Times New Roman"/>
          <w:sz w:val="24"/>
        </w:rPr>
        <w:t>güncel varsayım seti dahilinde</w:t>
      </w:r>
      <w:r w:rsidR="00565B64">
        <w:rPr>
          <w:rFonts w:ascii="Times New Roman" w:hAnsi="Times New Roman" w:cs="Times New Roman"/>
          <w:sz w:val="24"/>
        </w:rPr>
        <w:t xml:space="preserve">) </w:t>
      </w:r>
      <w:r w:rsidRPr="00380C3C">
        <w:rPr>
          <w:rFonts w:ascii="Times New Roman" w:hAnsi="Times New Roman" w:cs="Times New Roman"/>
          <w:sz w:val="24"/>
        </w:rPr>
        <w:t>hesaplanmalı</w:t>
      </w:r>
      <w:r>
        <w:rPr>
          <w:rFonts w:ascii="Times New Roman" w:hAnsi="Times New Roman" w:cs="Times New Roman"/>
          <w:sz w:val="24"/>
        </w:rPr>
        <w:t xml:space="preserve"> </w:t>
      </w:r>
      <w:r w:rsidRPr="00380C3C">
        <w:rPr>
          <w:rFonts w:ascii="Times New Roman" w:hAnsi="Times New Roman" w:cs="Times New Roman"/>
          <w:sz w:val="24"/>
        </w:rPr>
        <w:t>ve devreden muallak tazminat karşılığı olarak söz konusu yeni yönteme göre hesaplanmış tutar kullanılmalıdır.</w:t>
      </w:r>
    </w:p>
    <w:p w:rsidR="00B14D5B" w:rsidRPr="00380C3C" w:rsidRDefault="00B14D5B" w:rsidP="00B14D5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80C3C">
        <w:rPr>
          <w:rFonts w:ascii="Times New Roman" w:hAnsi="Times New Roman" w:cs="Times New Roman"/>
          <w:sz w:val="24"/>
        </w:rPr>
        <w:t>Bu kapsamda, DERK hesa</w:t>
      </w:r>
      <w:r w:rsidR="00380C3C">
        <w:rPr>
          <w:rFonts w:ascii="Times New Roman" w:hAnsi="Times New Roman" w:cs="Times New Roman"/>
          <w:sz w:val="24"/>
        </w:rPr>
        <w:t>planırken</w:t>
      </w:r>
      <w:r w:rsidR="000A1835" w:rsidRPr="00380C3C">
        <w:rPr>
          <w:rFonts w:ascii="Times New Roman" w:hAnsi="Times New Roman" w:cs="Times New Roman"/>
          <w:sz w:val="24"/>
        </w:rPr>
        <w:t xml:space="preserve"> </w:t>
      </w:r>
      <w:r w:rsidRPr="00380C3C">
        <w:rPr>
          <w:rFonts w:ascii="Times New Roman" w:hAnsi="Times New Roman" w:cs="Times New Roman"/>
          <w:sz w:val="24"/>
        </w:rPr>
        <w:t xml:space="preserve">bir önceki dönemin </w:t>
      </w:r>
      <w:r w:rsidR="00DC05B1">
        <w:rPr>
          <w:rFonts w:ascii="Times New Roman" w:hAnsi="Times New Roman" w:cs="Times New Roman"/>
          <w:sz w:val="24"/>
        </w:rPr>
        <w:t xml:space="preserve">muallak tazminat karşılığı da cari dönemin </w:t>
      </w:r>
      <w:r w:rsidR="00380C3C" w:rsidRPr="00380C3C">
        <w:rPr>
          <w:rFonts w:ascii="Times New Roman" w:hAnsi="Times New Roman" w:cs="Times New Roman"/>
          <w:sz w:val="24"/>
        </w:rPr>
        <w:t xml:space="preserve">muallak tazminat karşılığı </w:t>
      </w:r>
      <w:r w:rsidR="006B7E15">
        <w:rPr>
          <w:rFonts w:ascii="Times New Roman" w:hAnsi="Times New Roman" w:cs="Times New Roman"/>
          <w:sz w:val="24"/>
        </w:rPr>
        <w:t xml:space="preserve">için </w:t>
      </w:r>
      <w:r w:rsidRPr="00380C3C">
        <w:rPr>
          <w:rFonts w:ascii="Times New Roman" w:hAnsi="Times New Roman" w:cs="Times New Roman"/>
          <w:sz w:val="24"/>
        </w:rPr>
        <w:t>2014/16 sayılı Genelge</w:t>
      </w:r>
      <w:r w:rsidR="00DC05B1">
        <w:rPr>
          <w:rFonts w:ascii="Times New Roman" w:hAnsi="Times New Roman" w:cs="Times New Roman"/>
          <w:sz w:val="24"/>
        </w:rPr>
        <w:t xml:space="preserve"> kapsamında şirketçe belirlenen </w:t>
      </w:r>
      <w:r w:rsidR="00D479FC">
        <w:rPr>
          <w:rFonts w:ascii="Times New Roman" w:hAnsi="Times New Roman" w:cs="Times New Roman"/>
          <w:sz w:val="24"/>
        </w:rPr>
        <w:t xml:space="preserve">oranlar kullanılarak </w:t>
      </w:r>
      <w:r w:rsidR="00950AD3">
        <w:rPr>
          <w:rFonts w:ascii="Times New Roman" w:hAnsi="Times New Roman" w:cs="Times New Roman"/>
          <w:sz w:val="24"/>
        </w:rPr>
        <w:t>hesaplanır</w:t>
      </w:r>
      <w:r w:rsidRPr="00380C3C">
        <w:rPr>
          <w:rFonts w:ascii="Times New Roman" w:hAnsi="Times New Roman" w:cs="Times New Roman"/>
          <w:sz w:val="24"/>
        </w:rPr>
        <w:t>.</w:t>
      </w:r>
    </w:p>
    <w:p w:rsidR="000A1835" w:rsidRPr="00380C3C" w:rsidRDefault="000A1835" w:rsidP="00B14D5B">
      <w:pPr>
        <w:jc w:val="both"/>
        <w:rPr>
          <w:rFonts w:ascii="Times New Roman" w:hAnsi="Times New Roman" w:cs="Times New Roman"/>
          <w:sz w:val="24"/>
        </w:rPr>
      </w:pPr>
    </w:p>
    <w:p w:rsidR="000A1835" w:rsidRPr="00380C3C" w:rsidRDefault="000A1835" w:rsidP="00B14D5B">
      <w:pPr>
        <w:jc w:val="both"/>
        <w:rPr>
          <w:rFonts w:ascii="Times New Roman" w:hAnsi="Times New Roman" w:cs="Times New Roman"/>
          <w:sz w:val="24"/>
        </w:rPr>
      </w:pPr>
    </w:p>
    <w:sectPr w:rsidR="000A1835" w:rsidRPr="00380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F5"/>
    <w:rsid w:val="000A1835"/>
    <w:rsid w:val="000C23A6"/>
    <w:rsid w:val="00205005"/>
    <w:rsid w:val="00354D54"/>
    <w:rsid w:val="00380C3C"/>
    <w:rsid w:val="003D2851"/>
    <w:rsid w:val="004169CB"/>
    <w:rsid w:val="00565B64"/>
    <w:rsid w:val="006A13E3"/>
    <w:rsid w:val="006B7E15"/>
    <w:rsid w:val="00950AD3"/>
    <w:rsid w:val="009B1AF5"/>
    <w:rsid w:val="00A40244"/>
    <w:rsid w:val="00AD4AF5"/>
    <w:rsid w:val="00B14D5B"/>
    <w:rsid w:val="00C112F5"/>
    <w:rsid w:val="00D479FC"/>
    <w:rsid w:val="00D624B5"/>
    <w:rsid w:val="00DB690E"/>
    <w:rsid w:val="00DC05B1"/>
    <w:rsid w:val="00E0426F"/>
    <w:rsid w:val="00E8757F"/>
    <w:rsid w:val="00ED3120"/>
    <w:rsid w:val="00F9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Hazine Müsteşarlığı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ERCAN GULEC</dc:creator>
  <cp:lastModifiedBy>ALI BURAK KURTULAN</cp:lastModifiedBy>
  <cp:revision>2</cp:revision>
  <cp:lastPrinted>2016-02-01T15:32:00Z</cp:lastPrinted>
  <dcterms:created xsi:type="dcterms:W3CDTF">2016-02-02T14:12:00Z</dcterms:created>
  <dcterms:modified xsi:type="dcterms:W3CDTF">2016-02-02T14:12:00Z</dcterms:modified>
</cp:coreProperties>
</file>