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9" w:after="0" w:line="240" w:lineRule="auto"/>
        <w:ind w:left="74" w:right="1334"/>
        <w:jc w:val="center"/>
        <w:tabs>
          <w:tab w:pos="71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1.077393pt;margin-top:337.438782pt;width:.1pt;height:64.228402pt;mso-position-horizontal-relative:page;mso-position-vertical-relative:page;z-index:-115" coordorigin="22,6749" coordsize="2,1285">
            <v:shape style="position:absolute;left:22;top:6749;width:2;height:1285" coordorigin="22,6749" coordsize="0,1285" path="m22,8033l22,6749e" filled="f" stroked="t" strokeweight=".23942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  <w:b/>
          <w:bCs/>
        </w:rPr>
        <w:t>Basbakanh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  <w:b/>
          <w:bCs/>
        </w:rPr>
        <w:t>Hazine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  <w:b/>
          <w:bCs/>
        </w:rPr>
        <w:t>Mtist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-1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32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  <w:b/>
          <w:bCs/>
          <w:u w:val="single" w:color="000000"/>
        </w:rPr>
        <w:t>arhib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  <w:b/>
          <w:bCs/>
          <w:u w:val="single" w:color="0000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  <w:b/>
          <w:bCs/>
          <w:u w:val="single" w:color="000000"/>
        </w:rPr>
        <w:t>'tan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-27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-27"/>
          <w:w w:val="100"/>
          <w:b/>
          <w:bCs/>
        </w:rPr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5"/>
          <w:b/>
          <w:bCs/>
        </w:rPr>
        <w:t>16.10.2015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7" w:lineRule="auto"/>
        <w:ind w:left="398" w:right="735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  <w:b/>
          <w:bCs/>
        </w:rPr>
        <w:t>TEMiNAT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  <w:b/>
          <w:bCs/>
        </w:rPr>
        <w:t>OLARAK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  <w:b/>
          <w:bCs/>
        </w:rPr>
        <w:t>KABUL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  <w:b/>
          <w:bCs/>
        </w:rPr>
        <w:t>EDiLECEK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  <w:b/>
          <w:bCs/>
        </w:rPr>
        <w:t>KIYMETLERE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  <w:b/>
          <w:bCs/>
        </w:rPr>
        <w:t>iLi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24"/>
          <w:b/>
          <w:bCs/>
        </w:rPr>
        <w:t>Ki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24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-12"/>
          <w:w w:val="124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5"/>
          <w:b/>
          <w:bCs/>
        </w:rPr>
        <w:t>GENELGE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5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3"/>
          <w:b/>
          <w:bCs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2"/>
          <w:b/>
          <w:bCs/>
        </w:rPr>
        <w:t>2015/39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3"/>
          <w:b/>
          <w:bCs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9" w:lineRule="auto"/>
        <w:ind w:left="107" w:right="279" w:firstLine="70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07/08/200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tari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26606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sayllt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Resmi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Gazete'de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yaytmlana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Sigorta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Reasliran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1"/>
        </w:rPr>
        <w:t>ile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Emeklilik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Sirketlerinin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Mali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Blinyelerine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kin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Yonetmeligin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"Teminat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olara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3"/>
        </w:rPr>
        <w:t>kabul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edilece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ktymetler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lrkl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inci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maddesini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birinci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ftkrasmm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bendine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istinaden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5"/>
        </w:rPr>
        <w:t>sigorta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23"/>
        </w:rPr>
        <w:t>irketleri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27"/>
          <w:w w:val="12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hayat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ferdi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kaza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bran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mda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faaliyet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gostere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emeklili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12"/>
        </w:rPr>
        <w:t>irketlerince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34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12"/>
        </w:rPr>
        <w:t>teminat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olara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gosterilebilece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klymetlere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agtdaki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kalemle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eklenmi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6"/>
        </w:rPr>
        <w:t>tir.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7" w:lineRule="auto"/>
        <w:ind w:left="112" w:right="420" w:firstLine="69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kapsamda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Uzerinde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blokaj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ipotek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rehi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vb.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gibi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kullammma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83"/>
        </w:rPr>
        <w:t>hic;:bir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smulaytci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olmamas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kaydtyla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agtdaki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varhkla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teminat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olara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4"/>
        </w:rPr>
        <w:t>gosterilebilir.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3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1)</w:t>
      </w:r>
      <w:r>
        <w:rPr>
          <w:rFonts w:ascii="Arial" w:hAnsi="Arial" w:cs="Arial" w:eastAsia="Arial"/>
          <w:sz w:val="21"/>
          <w:szCs w:val="21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4343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Hazine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Miiste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arlrgt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varh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kiralama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21"/>
        </w:rPr>
        <w:t>irketince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-12"/>
          <w:w w:val="12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81"/>
        </w:rPr>
        <w:t>ihrac;: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17"/>
          <w:w w:val="8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edile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kira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6"/>
        </w:rPr>
        <w:t>sertifikalan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0" w:lineRule="auto"/>
        <w:ind w:left="80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Kredi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93"/>
        </w:rPr>
        <w:t>kart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93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bloke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hesapla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bireysel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emeklili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katkl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payla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83"/>
        </w:rPr>
        <w:t>haric;: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84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0" w:lineRule="auto"/>
        <w:ind w:left="81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Katdtm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bankalanndaki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ozel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cari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hesapla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kattlma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5"/>
        </w:rPr>
        <w:t>hesaplan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3" w:after="0" w:line="240" w:lineRule="auto"/>
        <w:ind w:left="80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istanbul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100"/>
        </w:rPr>
        <w:t>Altm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Borsast'nda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bankala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nezdinde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89"/>
        </w:rPr>
        <w:t>ac;:Ilmt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89"/>
        </w:rPr>
        <w:t>ola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18"/>
          <w:w w:val="8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altm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6"/>
        </w:rPr>
        <w:t>hesaplan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0" w:lineRule="auto"/>
        <w:ind w:left="81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5)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Kam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91"/>
        </w:rPr>
        <w:t>borc;:lanma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-5"/>
          <w:w w:val="9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91"/>
        </w:rPr>
        <w:t>arac;:lanna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28"/>
          <w:w w:val="9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yatmm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yapa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menkul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ktymet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yatmm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7"/>
        </w:rPr>
        <w:t>fonlan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0" w:lineRule="auto"/>
        <w:ind w:left="81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6)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Kam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89"/>
        </w:rPr>
        <w:t>borc;:lanma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23"/>
          <w:w w:val="8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89"/>
        </w:rPr>
        <w:t>arac;:la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16"/>
          <w:w w:val="8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kar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thgmda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yaptla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lemlerinde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43434"/>
          <w:spacing w:val="0"/>
          <w:w w:val="104"/>
        </w:rPr>
        <w:t>alacaklar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18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16.160004pt;height:96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380" w:bottom="280" w:left="1320" w:right="960"/>
        </w:sectPr>
      </w:pPr>
      <w:rPr/>
    </w:p>
    <w:p>
      <w:pPr>
        <w:spacing w:before="98" w:after="0" w:line="216" w:lineRule="auto"/>
        <w:ind w:left="3755" w:right="3742" w:firstLine="5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6"/>
        </w:rPr>
        <w:t>T.C.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1"/>
        </w:rPr>
        <w:t>BASBAKANLIK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Hazine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Mi.iste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99"/>
        </w:rPr>
        <w:t>arhgt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Sz w:w="11920" w:h="16840"/>
          <w:pgMar w:top="1180" w:bottom="280" w:left="1220" w:right="1300"/>
        </w:sectPr>
      </w:pPr>
      <w:rPr/>
    </w:p>
    <w:p>
      <w:pPr>
        <w:spacing w:before="31" w:after="0" w:line="240" w:lineRule="auto"/>
        <w:ind w:left="121" w:right="-73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Sayt</w:t>
        <w:tab/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3"/>
        </w:rPr>
        <w:t>38681552-349/E.30873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8" w:lineRule="exact"/>
        <w:ind w:left="10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  <w:position w:val="-1"/>
        </w:rPr>
        <w:t>Konu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  <w:position w:val="-1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3"/>
          <w:position w:val="-1"/>
        </w:rPr>
        <w:t>Genelge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5"/>
        </w:rPr>
        <w:t>19.10.2015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380" w:bottom="280" w:left="1220" w:right="1300"/>
          <w:cols w:num="2" w:equalWidth="0">
            <w:col w:w="3131" w:space="4905"/>
            <w:col w:w="1364"/>
          </w:cols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86" w:lineRule="auto"/>
        <w:ind w:left="810" w:right="78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TORKiYE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SiGORT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REASURAN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EMEKLiLi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SiRKETLERi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6"/>
        </w:rPr>
        <w:t>BiRLiGi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11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6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11"/>
        </w:rPr>
        <w:t>B0Y0KDERE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-2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CAD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11"/>
        </w:rPr>
        <w:t>B0Y0KDERE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-2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PLAZ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10"/>
        </w:rPr>
        <w:t>N0:19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1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-7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10"/>
        </w:rPr>
        <w:t>KAT:l-2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3905" w:right="387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34394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3"/>
        </w:rPr>
        <w:t>LEVENT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9" w:after="0" w:line="240" w:lineRule="auto"/>
        <w:ind w:left="4030" w:right="401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9"/>
        </w:rPr>
        <w:t>/iSTANBUL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5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Miiste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arhgtmtzca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istihsal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edile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"Teminat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Olara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Kabul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Edilece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Ktymetlere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14"/>
        </w:rPr>
        <w:t>kin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4" w:after="0" w:line="240" w:lineRule="auto"/>
        <w:ind w:left="13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Genelge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4"/>
        </w:rPr>
        <w:t>(2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9"/>
          <w:w w:val="104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7"/>
        </w:rPr>
        <w:t>15/3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-1"/>
          <w:w w:val="108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color w:val="646464"/>
          <w:spacing w:val="8"/>
          <w:w w:val="33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9"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ekte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2"/>
        </w:rPr>
        <w:t>gonderilmektedir.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Bilgi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edinilmesini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geregini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00"/>
        </w:rPr>
        <w:t>rica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45454"/>
          <w:spacing w:val="0"/>
          <w:w w:val="102"/>
        </w:rPr>
        <w:t>ederim.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5" w:lineRule="auto"/>
        <w:ind w:left="7529" w:right="66" w:firstLine="-2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31"/>
          <w:szCs w:val="31"/>
          <w:color w:val="545454"/>
          <w:spacing w:val="0"/>
          <w:w w:val="147"/>
        </w:rPr>
        <w:t>jl</w:t>
      </w:r>
      <w:r>
        <w:rPr>
          <w:rFonts w:ascii="Arial" w:hAnsi="Arial" w:cs="Arial" w:eastAsia="Arial"/>
          <w:sz w:val="31"/>
          <w:szCs w:val="31"/>
          <w:color w:val="545454"/>
          <w:spacing w:val="-28"/>
          <w:w w:val="147"/>
        </w:rPr>
        <w:t> </w:t>
      </w:r>
      <w:r>
        <w:rPr>
          <w:rFonts w:ascii="Arial" w:hAnsi="Arial" w:cs="Arial" w:eastAsia="Arial"/>
          <w:sz w:val="19"/>
          <w:szCs w:val="19"/>
          <w:color w:val="545454"/>
          <w:spacing w:val="0"/>
          <w:w w:val="103"/>
        </w:rPr>
        <w:t>e-imzahdtr</w:t>
      </w:r>
      <w:r>
        <w:rPr>
          <w:rFonts w:ascii="Arial" w:hAnsi="Arial" w:cs="Arial" w:eastAsia="Arial"/>
          <w:sz w:val="19"/>
          <w:szCs w:val="19"/>
          <w:color w:val="545454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45454"/>
          <w:spacing w:val="0"/>
          <w:w w:val="100"/>
        </w:rPr>
        <w:t>Gtikha</w:t>
      </w:r>
      <w:r>
        <w:rPr>
          <w:rFonts w:ascii="Times New Roman" w:hAnsi="Times New Roman" w:cs="Times New Roman" w:eastAsia="Times New Roman"/>
          <w:sz w:val="22"/>
          <w:szCs w:val="22"/>
          <w:color w:val="54545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54545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45454"/>
          <w:spacing w:val="0"/>
          <w:w w:val="103"/>
        </w:rPr>
        <w:t>KARASU</w:t>
      </w:r>
      <w:r>
        <w:rPr>
          <w:rFonts w:ascii="Times New Roman" w:hAnsi="Times New Roman" w:cs="Times New Roman" w:eastAsia="Times New Roman"/>
          <w:sz w:val="22"/>
          <w:szCs w:val="22"/>
          <w:color w:val="545454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45454"/>
          <w:spacing w:val="0"/>
          <w:w w:val="100"/>
        </w:rPr>
        <w:t>Genel</w:t>
      </w:r>
      <w:r>
        <w:rPr>
          <w:rFonts w:ascii="Times New Roman" w:hAnsi="Times New Roman" w:cs="Times New Roman" w:eastAsia="Times New Roman"/>
          <w:sz w:val="22"/>
          <w:szCs w:val="22"/>
          <w:color w:val="54545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45454"/>
          <w:spacing w:val="0"/>
          <w:w w:val="100"/>
        </w:rPr>
        <w:t>Miidii</w:t>
      </w:r>
      <w:r>
        <w:rPr>
          <w:rFonts w:ascii="Times New Roman" w:hAnsi="Times New Roman" w:cs="Times New Roman" w:eastAsia="Times New Roman"/>
          <w:sz w:val="22"/>
          <w:szCs w:val="22"/>
          <w:color w:val="54545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54545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45454"/>
          <w:spacing w:val="0"/>
          <w:w w:val="103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3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10"/>
        </w:rPr>
        <w:t>Ek: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1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3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10"/>
        </w:rPr>
        <w:t>201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-2"/>
          <w:w w:val="11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color w:val="646464"/>
          <w:spacing w:val="2"/>
          <w:w w:val="11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10"/>
        </w:rPr>
        <w:t>39saytll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-21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F3F3F"/>
          <w:spacing w:val="0"/>
          <w:w w:val="110"/>
        </w:rPr>
        <w:t>Genelge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2" w:lineRule="exact"/>
        <w:ind w:left="1380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67.037811pt;margin-top:10.57179pt;width:454.899446pt;height:.1pt;mso-position-horizontal-relative:page;mso-position-vertical-relative:paragraph;z-index:-113" coordorigin="1341,211" coordsize="9098,2">
            <v:shape style="position:absolute;left:1341;top:211;width:9098;height:2" coordorigin="1341,211" coordsize="9098,0" path="m1341,211l10439,211e" filled="f" stroked="t" strokeweight=".71826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color w:val="939393"/>
          <w:spacing w:val="0"/>
          <w:w w:val="100"/>
          <w:position w:val="-1"/>
        </w:rPr>
        <w:t>Not:</w:t>
      </w:r>
      <w:r>
        <w:rPr>
          <w:rFonts w:ascii="Times New Roman" w:hAnsi="Times New Roman" w:cs="Times New Roman" w:eastAsia="Times New Roman"/>
          <w:sz w:val="17"/>
          <w:szCs w:val="17"/>
          <w:color w:val="939393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A3A3A3"/>
          <w:spacing w:val="0"/>
          <w:w w:val="100"/>
          <w:position w:val="-1"/>
        </w:rPr>
        <w:t>5070</w:t>
      </w:r>
      <w:r>
        <w:rPr>
          <w:rFonts w:ascii="Times New Roman" w:hAnsi="Times New Roman" w:cs="Times New Roman" w:eastAsia="Times New Roman"/>
          <w:sz w:val="17"/>
          <w:szCs w:val="17"/>
          <w:color w:val="A3A3A3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39393"/>
          <w:spacing w:val="0"/>
          <w:w w:val="100"/>
          <w:position w:val="-1"/>
        </w:rPr>
        <w:t>sayli</w:t>
      </w:r>
      <w:r>
        <w:rPr>
          <w:rFonts w:ascii="Times New Roman" w:hAnsi="Times New Roman" w:cs="Times New Roman" w:eastAsia="Times New Roman"/>
          <w:sz w:val="17"/>
          <w:szCs w:val="17"/>
          <w:color w:val="939393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939393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A3A3A3"/>
          <w:spacing w:val="0"/>
          <w:w w:val="100"/>
          <w:position w:val="-1"/>
        </w:rPr>
        <w:t>Ekktt&lt;'ni</w:t>
      </w:r>
      <w:r>
        <w:rPr>
          <w:rFonts w:ascii="Times New Roman" w:hAnsi="Times New Roman" w:cs="Times New Roman" w:eastAsia="Times New Roman"/>
          <w:sz w:val="17"/>
          <w:szCs w:val="17"/>
          <w:color w:val="A3A3A3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A3A3A3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39393"/>
          <w:spacing w:val="0"/>
          <w:w w:val="100"/>
          <w:position w:val="-1"/>
        </w:rPr>
        <w:t>imza</w:t>
      </w:r>
      <w:r>
        <w:rPr>
          <w:rFonts w:ascii="Times New Roman" w:hAnsi="Times New Roman" w:cs="Times New Roman" w:eastAsia="Times New Roman"/>
          <w:sz w:val="17"/>
          <w:szCs w:val="17"/>
          <w:color w:val="939393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939393"/>
          <w:spacing w:val="0"/>
          <w:w w:val="100"/>
          <w:position w:val="-1"/>
        </w:rPr>
        <w:t>Kanun</w:t>
      </w:r>
      <w:r>
        <w:rPr>
          <w:rFonts w:ascii="Times New Roman" w:hAnsi="Times New Roman" w:cs="Times New Roman" w:eastAsia="Times New Roman"/>
          <w:sz w:val="17"/>
          <w:szCs w:val="17"/>
          <w:color w:val="939393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939393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A3A3A3"/>
          <w:spacing w:val="0"/>
          <w:w w:val="80"/>
          <w:position w:val="-1"/>
        </w:rPr>
        <w:t>\</w:t>
      </w:r>
      <w:r>
        <w:rPr>
          <w:rFonts w:ascii="Times New Roman" w:hAnsi="Times New Roman" w:cs="Times New Roman" w:eastAsia="Times New Roman"/>
          <w:sz w:val="17"/>
          <w:szCs w:val="17"/>
          <w:color w:val="A3A3A3"/>
          <w:spacing w:val="0"/>
          <w:w w:val="80"/>
          <w:position w:val="-1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A3A3A3"/>
          <w:spacing w:val="0"/>
          <w:w w:val="80"/>
          <w:position w:val="-1"/>
        </w:rPr>
        <w:t>T&lt;;&lt;ev</w:t>
      </w:r>
      <w:r>
        <w:rPr>
          <w:rFonts w:ascii="Times New Roman" w:hAnsi="Times New Roman" w:cs="Times New Roman" w:eastAsia="Times New Roman"/>
          <w:sz w:val="17"/>
          <w:szCs w:val="17"/>
          <w:color w:val="A3A3A3"/>
          <w:spacing w:val="1"/>
          <w:w w:val="8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A3A3A3"/>
          <w:spacing w:val="0"/>
          <w:w w:val="80"/>
          <w:position w:val="-1"/>
        </w:rPr>
        <w:t>:;;inde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1920" w:h="16840"/>
          <w:pgMar w:top="1380" w:bottom="280" w:left="1220" w:right="1300"/>
        </w:sectPr>
      </w:pPr>
      <w:rPr/>
    </w:p>
    <w:p>
      <w:pPr>
        <w:spacing w:before="67" w:after="0" w:line="168" w:lineRule="exact"/>
        <w:ind w:left="178" w:right="-49" w:firstLine="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1.077393pt;margin-top:338.3974pt;width:.1pt;height:44.097112pt;mso-position-horizontal-relative:page;mso-position-vertical-relative:page;z-index:-114" coordorigin="22,6768" coordsize="2,882">
            <v:shape style="position:absolute;left:22;top:6768;width:2;height:882" coordorigin="22,6768" coordsize="0,882" path="m22,7650l22,6768e" filled="f" stroked="t" strokeweight=".23942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color w:val="646464"/>
          <w:spacing w:val="0"/>
          <w:w w:val="100"/>
        </w:rPr>
        <w:t>T.C</w:t>
      </w:r>
      <w:r>
        <w:rPr>
          <w:rFonts w:ascii="Times New Roman" w:hAnsi="Times New Roman" w:cs="Times New Roman" w:eastAsia="Times New Roman"/>
          <w:sz w:val="17"/>
          <w:szCs w:val="17"/>
          <w:color w:val="64646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64646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0"/>
          <w:w w:val="100"/>
        </w:rPr>
        <w:t>bakanh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0"/>
          <w:w w:val="100"/>
        </w:rPr>
        <w:t>Huzine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0"/>
          <w:w w:val="100"/>
        </w:rPr>
        <w:t>Miiste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0"/>
          <w:w w:val="100"/>
        </w:rPr>
        <w:t>arllgJ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46464"/>
          <w:spacing w:val="0"/>
          <w:w w:val="100"/>
        </w:rPr>
        <w:t>inonii</w:t>
      </w:r>
      <w:r>
        <w:rPr>
          <w:rFonts w:ascii="Times New Roman" w:hAnsi="Times New Roman" w:cs="Times New Roman" w:eastAsia="Times New Roman"/>
          <w:sz w:val="17"/>
          <w:szCs w:val="17"/>
          <w:color w:val="64646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0"/>
          <w:w w:val="100"/>
        </w:rPr>
        <w:t>Bulvan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0"/>
          <w:w w:val="100"/>
        </w:rPr>
        <w:t>No:3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0"/>
          <w:w w:val="100"/>
        </w:rPr>
        <w:t>0651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93939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93939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46464"/>
          <w:spacing w:val="0"/>
          <w:w w:val="100"/>
        </w:rPr>
        <w:t>Emek,</w:t>
      </w:r>
      <w:r>
        <w:rPr>
          <w:rFonts w:ascii="Times New Roman" w:hAnsi="Times New Roman" w:cs="Times New Roman" w:eastAsia="Times New Roman"/>
          <w:sz w:val="17"/>
          <w:szCs w:val="17"/>
          <w:color w:val="64646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46464"/>
          <w:spacing w:val="0"/>
          <w:w w:val="100"/>
        </w:rPr>
        <w:t>Telelo</w:t>
      </w:r>
      <w:r>
        <w:rPr>
          <w:rFonts w:ascii="Times New Roman" w:hAnsi="Times New Roman" w:cs="Times New Roman" w:eastAsia="Times New Roman"/>
          <w:sz w:val="17"/>
          <w:szCs w:val="17"/>
          <w:color w:val="64646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64646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0"/>
          <w:w w:val="100"/>
        </w:rPr>
        <w:t>3122046000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46464"/>
          <w:spacing w:val="0"/>
          <w:w w:val="88"/>
        </w:rPr>
        <w:t>Belgcgec;:c</w:t>
      </w:r>
      <w:r>
        <w:rPr>
          <w:rFonts w:ascii="Times New Roman" w:hAnsi="Times New Roman" w:cs="Times New Roman" w:eastAsia="Times New Roman"/>
          <w:sz w:val="17"/>
          <w:szCs w:val="17"/>
          <w:color w:val="646464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646464"/>
          <w:spacing w:val="10"/>
          <w:w w:val="8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46464"/>
          <w:spacing w:val="0"/>
          <w:w w:val="114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646464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0"/>
          <w:w w:val="114"/>
        </w:rPr>
        <w:t>3122046644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81" w:lineRule="exact"/>
        <w:ind w:left="173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646464"/>
          <w:spacing w:val="0"/>
          <w:w w:val="100"/>
        </w:rPr>
        <w:t>c-posta:</w:t>
      </w:r>
      <w:r>
        <w:rPr>
          <w:rFonts w:ascii="Times New Roman" w:hAnsi="Times New Roman" w:cs="Times New Roman" w:eastAsia="Times New Roman"/>
          <w:sz w:val="17"/>
          <w:szCs w:val="17"/>
          <w:color w:val="64646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46464"/>
          <w:spacing w:val="21"/>
          <w:w w:val="100"/>
        </w:rPr>
        <w:t> </w:t>
      </w:r>
      <w:hyperlink r:id="rId6">
        <w:r>
          <w:rPr>
            <w:rFonts w:ascii="Times New Roman" w:hAnsi="Times New Roman" w:cs="Times New Roman" w:eastAsia="Times New Roman"/>
            <w:sz w:val="17"/>
            <w:szCs w:val="17"/>
            <w:color w:val="545454"/>
            <w:spacing w:val="0"/>
            <w:w w:val="100"/>
          </w:rPr>
          <w:t>bilgiedinme@hazine.gov.t</w:t>
        </w:r>
        <w:r>
          <w:rPr>
            <w:rFonts w:ascii="Times New Roman" w:hAnsi="Times New Roman" w:cs="Times New Roman" w:eastAsia="Times New Roman"/>
            <w:sz w:val="17"/>
            <w:szCs w:val="17"/>
            <w:color w:val="545454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545454"/>
            <w:spacing w:val="4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646464"/>
          <w:spacing w:val="0"/>
          <w:w w:val="100"/>
        </w:rPr>
        <w:t>internet</w:t>
      </w:r>
      <w:r>
        <w:rPr>
          <w:rFonts w:ascii="Times New Roman" w:hAnsi="Times New Roman" w:cs="Times New Roman" w:eastAsia="Times New Roman"/>
          <w:sz w:val="17"/>
          <w:szCs w:val="17"/>
          <w:color w:val="64646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46464"/>
          <w:spacing w:val="0"/>
          <w:w w:val="100"/>
        </w:rPr>
        <w:t>auresi</w:t>
      </w:r>
      <w:r>
        <w:rPr>
          <w:rFonts w:ascii="Times New Roman" w:hAnsi="Times New Roman" w:cs="Times New Roman" w:eastAsia="Times New Roman"/>
          <w:sz w:val="17"/>
          <w:szCs w:val="17"/>
          <w:color w:val="64646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10"/>
          <w:w w:val="100"/>
        </w:rPr>
        <w:t> </w:t>
      </w:r>
      <w:hyperlink r:id="rId7">
        <w:r>
          <w:rPr>
            <w:rFonts w:ascii="Times New Roman" w:hAnsi="Times New Roman" w:cs="Times New Roman" w:eastAsia="Times New Roman"/>
            <w:sz w:val="17"/>
            <w:szCs w:val="17"/>
            <w:color w:val="646464"/>
            <w:spacing w:val="0"/>
            <w:w w:val="100"/>
          </w:rPr>
          <w:t>www.lwzine.gov.tr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</w:rPr>
        </w:r>
      </w:hyperlink>
    </w:p>
    <w:p>
      <w:pPr>
        <w:spacing w:before="38" w:after="0" w:line="240" w:lineRule="auto"/>
        <w:ind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0"/>
          <w:w w:val="100"/>
        </w:rPr>
        <w:t>Bilgi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0"/>
          <w:w w:val="88"/>
        </w:rPr>
        <w:t>i&lt;;in:ALi</w:t>
      </w:r>
      <w:r>
        <w:rPr>
          <w:rFonts w:ascii="Times New Roman" w:hAnsi="Times New Roman" w:cs="Times New Roman" w:eastAsia="Times New Roman"/>
          <w:sz w:val="17"/>
          <w:szCs w:val="17"/>
          <w:color w:val="545454"/>
          <w:spacing w:val="16"/>
          <w:w w:val="8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F3F3F"/>
          <w:spacing w:val="0"/>
          <w:w w:val="100"/>
        </w:rPr>
        <w:t>CEMALi</w:t>
      </w:r>
      <w:r>
        <w:rPr>
          <w:rFonts w:ascii="Times New Roman" w:hAnsi="Times New Roman" w:cs="Times New Roman" w:eastAsia="Times New Roman"/>
          <w:sz w:val="17"/>
          <w:szCs w:val="17"/>
          <w:color w:val="3F3F3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F3F3F"/>
          <w:spacing w:val="0"/>
          <w:w w:val="100"/>
        </w:rPr>
        <w:t>PAKER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77" w:lineRule="exact"/>
        <w:ind w:left="1207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3F3F3F"/>
          <w:spacing w:val="0"/>
          <w:w w:val="87"/>
        </w:rPr>
        <w:t>1-Iazine</w:t>
      </w:r>
      <w:r>
        <w:rPr>
          <w:rFonts w:ascii="Times New Roman" w:hAnsi="Times New Roman" w:cs="Times New Roman" w:eastAsia="Times New Roman"/>
          <w:sz w:val="17"/>
          <w:szCs w:val="17"/>
          <w:color w:val="3F3F3F"/>
          <w:spacing w:val="14"/>
          <w:w w:val="8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F3F3F"/>
          <w:spacing w:val="0"/>
          <w:w w:val="100"/>
        </w:rPr>
        <w:t>Uzman1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sectPr>
      <w:type w:val="continuous"/>
      <w:pgSz w:w="11920" w:h="16840"/>
      <w:pgMar w:top="1380" w:bottom="280" w:left="1220" w:right="1300"/>
      <w:cols w:num="2" w:equalWidth="0">
        <w:col w:w="5371" w:space="1573"/>
        <w:col w:w="245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62"/>
    <w:family w:val="roman"/>
    <w:pitch w:val="variable"/>
  </w:font>
  <w:font w:name="Arial">
    <w:altName w:val="Arial"/>
    <w:charset w:val="16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bilgiedinme@hazine.gov.tr" TargetMode="External"/><Relationship Id="rId7" Type="http://schemas.openxmlformats.org/officeDocument/2006/relationships/hyperlink" Target="http://www.lwzine.gov.t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2016-06-20T14:08:15Z</dcterms:created>
  <dcterms:modified xsi:type="dcterms:W3CDTF">2016-06-20T14:08:15Z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2015-11-03T00:00:00Z</vt:filetime>
  </property>
  <property fmtid="{D5CDD505-2E9C-101B-9397-08002B2CF9AE}" pid="3" name="LastSaved">
    <vt:filetime>2016-06-20T00:00:00Z</vt:filetime>
  </property>
</Properties>
</file>